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57" w:rsidRDefault="004C2B57" w:rsidP="004C2B5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C2B57">
        <w:rPr>
          <w:rFonts w:ascii="Arial" w:eastAsia="Times New Roman" w:hAnsi="Arial" w:cs="Arial"/>
          <w:b/>
          <w:sz w:val="24"/>
          <w:szCs w:val="24"/>
        </w:rPr>
        <w:t>АДМИНИСТРАЦИЯ ЕРМОЛАЕВСКОГО СЕЛЬСОВЕТА</w:t>
      </w: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C2B57">
        <w:rPr>
          <w:rFonts w:ascii="Arial" w:eastAsia="Times New Roman" w:hAnsi="Arial" w:cs="Arial"/>
          <w:b/>
          <w:sz w:val="24"/>
          <w:szCs w:val="24"/>
        </w:rPr>
        <w:t>УБИНСКОГО РАЙОНА НОВОСИБИРСКОЙ ОБЛАСТИ</w:t>
      </w: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C2B57">
        <w:rPr>
          <w:rFonts w:ascii="Arial" w:eastAsia="Times New Roman" w:hAnsi="Arial" w:cs="Arial"/>
          <w:b/>
          <w:sz w:val="24"/>
          <w:szCs w:val="24"/>
        </w:rPr>
        <w:t xml:space="preserve">ПОСТАНОВЛЕНИЕ </w:t>
      </w: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 _.10.2014 № _</w:t>
      </w: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  <w:r w:rsidRPr="004C2B57"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 13.06.2012 № 25-па «Об утверждении административного регламента предоставления муниципальной услуги по  принятию документов, а также выдаче решений о переводе или об отказе в переводе нежилого помещения в жилое помещение»</w:t>
      </w:r>
    </w:p>
    <w:p w:rsidR="004C2B57" w:rsidRPr="004C2B57" w:rsidRDefault="004C2B57" w:rsidP="004C2B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 w:rsidRPr="004C2B57">
        <w:rPr>
          <w:rFonts w:ascii="Arial" w:eastAsia="Times New Roman" w:hAnsi="Arial" w:cs="Arial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</w:t>
      </w:r>
      <w:r>
        <w:rPr>
          <w:rFonts w:ascii="Arial" w:eastAsia="Times New Roman" w:hAnsi="Arial" w:cs="Arial"/>
          <w:sz w:val="24"/>
          <w:szCs w:val="24"/>
        </w:rPr>
        <w:t>Уставом</w:t>
      </w:r>
      <w:r w:rsidRPr="004C2B57">
        <w:rPr>
          <w:rFonts w:ascii="Arial" w:eastAsia="Times New Roman" w:hAnsi="Arial" w:cs="Arial"/>
          <w:sz w:val="24"/>
          <w:szCs w:val="24"/>
        </w:rPr>
        <w:t xml:space="preserve"> Ермолаевского сельсовета Убинского района Новосибирской области</w:t>
      </w:r>
      <w:r>
        <w:rPr>
          <w:rFonts w:ascii="Arial" w:eastAsia="Times New Roman" w:hAnsi="Arial" w:cs="Arial"/>
          <w:sz w:val="24"/>
          <w:szCs w:val="24"/>
        </w:rPr>
        <w:t>,</w:t>
      </w:r>
      <w:r w:rsidRPr="004C2B57">
        <w:rPr>
          <w:rFonts w:ascii="Arial" w:eastAsia="Times New Roman" w:hAnsi="Arial" w:cs="Arial"/>
          <w:sz w:val="24"/>
          <w:szCs w:val="24"/>
        </w:rPr>
        <w:t xml:space="preserve">  администрация Ермолаевского сельсовета Убинского района Новосибирской области </w:t>
      </w:r>
      <w:proofErr w:type="spellStart"/>
      <w:proofErr w:type="gramStart"/>
      <w:r w:rsidRPr="004C2B57"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 w:rsidRPr="004C2B57">
        <w:rPr>
          <w:rFonts w:ascii="Arial" w:eastAsia="Times New Roman" w:hAnsi="Arial" w:cs="Arial"/>
          <w:b/>
          <w:sz w:val="24"/>
          <w:szCs w:val="24"/>
        </w:rPr>
        <w:t xml:space="preserve"> о с т а </w:t>
      </w:r>
      <w:proofErr w:type="spellStart"/>
      <w:r w:rsidRPr="004C2B57">
        <w:rPr>
          <w:rFonts w:ascii="Arial" w:eastAsia="Times New Roman" w:hAnsi="Arial" w:cs="Arial"/>
          <w:b/>
          <w:sz w:val="24"/>
          <w:szCs w:val="24"/>
        </w:rPr>
        <w:t>н</w:t>
      </w:r>
      <w:proofErr w:type="spellEnd"/>
      <w:r w:rsidRPr="004C2B57">
        <w:rPr>
          <w:rFonts w:ascii="Arial" w:eastAsia="Times New Roman" w:hAnsi="Arial" w:cs="Arial"/>
          <w:b/>
          <w:sz w:val="24"/>
          <w:szCs w:val="24"/>
        </w:rPr>
        <w:t xml:space="preserve"> о в л я е т: </w:t>
      </w: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B57">
        <w:rPr>
          <w:rFonts w:ascii="Arial" w:eastAsia="Times New Roman" w:hAnsi="Arial" w:cs="Arial"/>
          <w:sz w:val="24"/>
          <w:szCs w:val="24"/>
        </w:rPr>
        <w:t>1.Внести в постановление администрации Ермолаевского сельсовета Убинского района Новосибирской области от 13.06.2012 № 25-па «Об утверждении административного регламента предоставления муниципальной услуги по  принятию документов, а также выдаче решений о переводе или об отказе в переводе нежилого помещения в жилое помещение» следующие изменения:</w:t>
      </w:r>
    </w:p>
    <w:p w:rsidR="004C2B57" w:rsidRPr="004C2B57" w:rsidRDefault="004C2B57" w:rsidP="004C2B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1.1.В пункте 4</w:t>
      </w:r>
      <w:r w:rsidRPr="004C2B57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1.</w:t>
      </w:r>
      <w:r w:rsidRPr="004C2B57">
        <w:rPr>
          <w:rFonts w:ascii="Arial" w:eastAsia="Times New Roman" w:hAnsi="Arial" w:cs="Arial"/>
          <w:sz w:val="24"/>
          <w:szCs w:val="24"/>
        </w:rPr>
        <w:t xml:space="preserve"> Административного регламента слова «</w:t>
      </w:r>
      <w:r>
        <w:rPr>
          <w:rFonts w:ascii="Arial" w:eastAsia="Times New Roman" w:hAnsi="Arial" w:cs="Arial"/>
          <w:sz w:val="24"/>
          <w:szCs w:val="24"/>
        </w:rPr>
        <w:t>государственной»</w:t>
      </w:r>
      <w:r w:rsidRPr="004C2B57">
        <w:rPr>
          <w:rFonts w:ascii="Arial" w:eastAsia="Times New Roman" w:hAnsi="Arial" w:cs="Arial"/>
          <w:sz w:val="24"/>
          <w:szCs w:val="24"/>
        </w:rPr>
        <w:t xml:space="preserve"> заменить словами «</w:t>
      </w:r>
      <w:r>
        <w:rPr>
          <w:rFonts w:ascii="Arial" w:eastAsia="Times New Roman" w:hAnsi="Arial" w:cs="Arial"/>
          <w:sz w:val="24"/>
          <w:szCs w:val="24"/>
        </w:rPr>
        <w:t>муниципальной», слова «Глава администрации сельсовета»</w:t>
      </w:r>
      <w:r w:rsidR="00AF680C">
        <w:rPr>
          <w:rFonts w:ascii="Arial" w:eastAsia="Times New Roman" w:hAnsi="Arial" w:cs="Arial"/>
          <w:sz w:val="24"/>
          <w:szCs w:val="24"/>
        </w:rPr>
        <w:t xml:space="preserve"> заменить </w:t>
      </w:r>
      <w:r>
        <w:rPr>
          <w:rFonts w:ascii="Arial" w:eastAsia="Times New Roman" w:hAnsi="Arial" w:cs="Arial"/>
          <w:sz w:val="24"/>
          <w:szCs w:val="24"/>
        </w:rPr>
        <w:t xml:space="preserve"> словами «Глава Ермолаевского  сельсовета».</w:t>
      </w: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B57">
        <w:rPr>
          <w:rFonts w:ascii="Arial" w:eastAsia="Times New Roman" w:hAnsi="Arial" w:cs="Arial"/>
          <w:sz w:val="24"/>
          <w:szCs w:val="24"/>
        </w:rPr>
        <w:t>2. Опубликовать настоящее  постановление в</w:t>
      </w:r>
      <w:r>
        <w:rPr>
          <w:rFonts w:ascii="Arial" w:eastAsia="Times New Roman" w:hAnsi="Arial" w:cs="Arial"/>
          <w:sz w:val="24"/>
          <w:szCs w:val="24"/>
        </w:rPr>
        <w:t xml:space="preserve"> информационном бюллетене «Вестник </w:t>
      </w:r>
      <w:r w:rsidRPr="004C2B57">
        <w:rPr>
          <w:rFonts w:ascii="Arial" w:eastAsia="Times New Roman" w:hAnsi="Arial" w:cs="Arial"/>
          <w:sz w:val="24"/>
          <w:szCs w:val="24"/>
        </w:rPr>
        <w:t xml:space="preserve"> Ермолаевского сельсовета».</w:t>
      </w: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B57">
        <w:rPr>
          <w:rFonts w:ascii="Arial" w:eastAsia="Times New Roman" w:hAnsi="Arial" w:cs="Arial"/>
          <w:sz w:val="24"/>
          <w:szCs w:val="24"/>
        </w:rPr>
        <w:t>Глава Ермолаевского сельсовета</w:t>
      </w:r>
    </w:p>
    <w:p w:rsidR="004C2B57" w:rsidRDefault="004C2B57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B57">
        <w:rPr>
          <w:rFonts w:ascii="Arial" w:eastAsia="Times New Roman" w:hAnsi="Arial" w:cs="Arial"/>
          <w:sz w:val="24"/>
          <w:szCs w:val="24"/>
        </w:rPr>
        <w:t xml:space="preserve">Убинского района Новосибирской области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4C2B57">
        <w:rPr>
          <w:rFonts w:ascii="Arial" w:eastAsia="Times New Roman" w:hAnsi="Arial" w:cs="Arial"/>
          <w:sz w:val="24"/>
          <w:szCs w:val="24"/>
        </w:rPr>
        <w:t xml:space="preserve">  А.Н. Пасевич</w:t>
      </w: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Default="00AF680C" w:rsidP="004C2B5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F680C" w:rsidRPr="00AF680C" w:rsidRDefault="00AF680C" w:rsidP="004C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F680C">
        <w:rPr>
          <w:rFonts w:ascii="Times New Roman" w:eastAsia="Times New Roman" w:hAnsi="Times New Roman" w:cs="Times New Roman"/>
          <w:sz w:val="16"/>
          <w:szCs w:val="16"/>
        </w:rPr>
        <w:t>Проект подготовлен</w:t>
      </w:r>
    </w:p>
    <w:p w:rsidR="00AF680C" w:rsidRPr="00AF680C" w:rsidRDefault="00AF680C" w:rsidP="004C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F680C">
        <w:rPr>
          <w:rFonts w:ascii="Times New Roman" w:eastAsia="Times New Roman" w:hAnsi="Times New Roman" w:cs="Times New Roman"/>
          <w:sz w:val="16"/>
          <w:szCs w:val="16"/>
        </w:rPr>
        <w:t xml:space="preserve">специалистом администрации </w:t>
      </w:r>
    </w:p>
    <w:p w:rsidR="00AF680C" w:rsidRPr="00AF680C" w:rsidRDefault="00AF680C" w:rsidP="004C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F680C">
        <w:rPr>
          <w:rFonts w:ascii="Times New Roman" w:eastAsia="Times New Roman" w:hAnsi="Times New Roman" w:cs="Times New Roman"/>
          <w:sz w:val="16"/>
          <w:szCs w:val="16"/>
        </w:rPr>
        <w:t>Ермолаевского сельсовета</w:t>
      </w:r>
    </w:p>
    <w:p w:rsidR="00AF680C" w:rsidRPr="004C2B57" w:rsidRDefault="00AF680C" w:rsidP="004C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F680C">
        <w:rPr>
          <w:rFonts w:ascii="Times New Roman" w:eastAsia="Times New Roman" w:hAnsi="Times New Roman" w:cs="Times New Roman"/>
          <w:sz w:val="16"/>
          <w:szCs w:val="16"/>
        </w:rPr>
        <w:t>17.10.2014</w:t>
      </w:r>
    </w:p>
    <w:p w:rsidR="004C2B57" w:rsidRPr="004C2B57" w:rsidRDefault="004C2B57" w:rsidP="004C2B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2B57" w:rsidRPr="004C2B57" w:rsidRDefault="004C2B57" w:rsidP="004C2B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10B1E" w:rsidRDefault="00410B1E"/>
    <w:sectPr w:rsidR="0041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2B57"/>
    <w:rsid w:val="00410B1E"/>
    <w:rsid w:val="004C2B57"/>
    <w:rsid w:val="00AF680C"/>
    <w:rsid w:val="00E0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2014-10-17T10:35:00Z</cp:lastPrinted>
  <dcterms:created xsi:type="dcterms:W3CDTF">2014-10-17T10:14:00Z</dcterms:created>
  <dcterms:modified xsi:type="dcterms:W3CDTF">2014-10-17T10:51:00Z</dcterms:modified>
</cp:coreProperties>
</file>